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80" w:rsidRDefault="000F195A">
      <w:r>
        <w:rPr>
          <w:rFonts w:hint="eastAsia"/>
        </w:rPr>
        <w:t>2003</w:t>
      </w:r>
      <w:r>
        <w:rPr>
          <w:rFonts w:hint="eastAsia"/>
        </w:rPr>
        <w:t>年より神岡地下施設において地殻活動や地球内部構造の解明</w:t>
      </w:r>
      <w:r w:rsidR="00806D02">
        <w:rPr>
          <w:rFonts w:hint="eastAsia"/>
        </w:rPr>
        <w:t>など</w:t>
      </w:r>
      <w:r>
        <w:rPr>
          <w:rFonts w:hint="eastAsia"/>
        </w:rPr>
        <w:t>を目的とした</w:t>
      </w:r>
      <w:r w:rsidR="00806D02">
        <w:rPr>
          <w:rFonts w:hint="eastAsia"/>
        </w:rPr>
        <w:t>地球物理観測を行って</w:t>
      </w:r>
      <w:r>
        <w:rPr>
          <w:rFonts w:hint="eastAsia"/>
        </w:rPr>
        <w:t>いる。</w:t>
      </w:r>
      <w:r w:rsidR="00806D02">
        <w:rPr>
          <w:rFonts w:hint="eastAsia"/>
        </w:rPr>
        <w:t>静穏な地下環境において</w:t>
      </w:r>
      <w:r>
        <w:rPr>
          <w:rFonts w:hint="eastAsia"/>
        </w:rPr>
        <w:t>100m</w:t>
      </w:r>
      <w:r>
        <w:rPr>
          <w:rFonts w:hint="eastAsia"/>
        </w:rPr>
        <w:t>レーザー伸縮計では地球潮汐や地震に伴う地殻変動などが高精度に観測できることが示された。超伝導重力計では重力の経年変化が高い精度で観測された。地下水圧や積雪の影響が認められたが、観測結果をモデル化し補正することができた。今後は</w:t>
      </w:r>
      <w:r>
        <w:rPr>
          <w:rFonts w:hint="eastAsia"/>
        </w:rPr>
        <w:t>KAGRA</w:t>
      </w:r>
      <w:r>
        <w:rPr>
          <w:rFonts w:hint="eastAsia"/>
        </w:rPr>
        <w:t>の</w:t>
      </w:r>
      <w:r>
        <w:rPr>
          <w:rFonts w:hint="eastAsia"/>
        </w:rPr>
        <w:t>1500m</w:t>
      </w:r>
      <w:r>
        <w:rPr>
          <w:rFonts w:hint="eastAsia"/>
        </w:rPr>
        <w:t>伸縮計との並行観測および定期的な重力測定を行い</w:t>
      </w:r>
      <w:r w:rsidR="00806D02">
        <w:rPr>
          <w:rFonts w:hint="eastAsia"/>
        </w:rPr>
        <w:t>、</w:t>
      </w:r>
      <w:r>
        <w:rPr>
          <w:rFonts w:hint="eastAsia"/>
        </w:rPr>
        <w:t>観測を継続する。</w:t>
      </w:r>
      <w:bookmarkStart w:id="0" w:name="_GoBack"/>
      <w:bookmarkEnd w:id="0"/>
    </w:p>
    <w:sectPr w:rsidR="008354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5A"/>
    <w:rsid w:val="0004301B"/>
    <w:rsid w:val="000F195A"/>
    <w:rsid w:val="001D4A04"/>
    <w:rsid w:val="002B455D"/>
    <w:rsid w:val="00377656"/>
    <w:rsid w:val="00495AC8"/>
    <w:rsid w:val="005336C1"/>
    <w:rsid w:val="005409B2"/>
    <w:rsid w:val="00542A82"/>
    <w:rsid w:val="00637235"/>
    <w:rsid w:val="00645687"/>
    <w:rsid w:val="00806D02"/>
    <w:rsid w:val="00835480"/>
    <w:rsid w:val="008E31BF"/>
    <w:rsid w:val="0093558E"/>
    <w:rsid w:val="00D11F53"/>
    <w:rsid w:val="00E253A5"/>
    <w:rsid w:val="00E71625"/>
    <w:rsid w:val="00EC67E3"/>
    <w:rsid w:val="00F41046"/>
    <w:rsid w:val="00F44E8E"/>
    <w:rsid w:val="00F6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araya</dc:creator>
  <cp:lastModifiedBy>araya</cp:lastModifiedBy>
  <cp:revision>2</cp:revision>
  <dcterms:created xsi:type="dcterms:W3CDTF">2016-12-09T00:50:00Z</dcterms:created>
  <dcterms:modified xsi:type="dcterms:W3CDTF">2016-12-09T01:03:00Z</dcterms:modified>
</cp:coreProperties>
</file>