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46BA8" w14:textId="62A86E1E" w:rsidR="002A4C01" w:rsidRDefault="002A4C01">
      <w:pPr>
        <w:rPr>
          <w:sz w:val="20"/>
        </w:rPr>
      </w:pPr>
      <w:bookmarkStart w:id="0" w:name="_GoBack"/>
      <w:bookmarkEnd w:id="0"/>
      <w:r w:rsidRPr="002A4C01">
        <w:rPr>
          <w:rFonts w:hint="eastAsia"/>
          <w:sz w:val="20"/>
        </w:rPr>
        <w:t>東京大学宇宙線研究所　共同利用研究発表会</w:t>
      </w:r>
    </w:p>
    <w:p w14:paraId="72956896" w14:textId="77777777" w:rsidR="002A4C01" w:rsidRPr="002A4C01" w:rsidRDefault="002A4C01">
      <w:pPr>
        <w:rPr>
          <w:sz w:val="20"/>
        </w:rPr>
      </w:pPr>
    </w:p>
    <w:p w14:paraId="0A64A345" w14:textId="31A4B4D4" w:rsidR="002A4C01" w:rsidRDefault="002A4C01" w:rsidP="002A4C01">
      <w:pPr>
        <w:jc w:val="center"/>
      </w:pPr>
      <w:r>
        <w:rPr>
          <w:rFonts w:hint="eastAsia"/>
        </w:rPr>
        <w:t>ダブルハイパー核実験用原子核乾板の神岡地下施設の鉛ブロック内での保管</w:t>
      </w:r>
    </w:p>
    <w:p w14:paraId="4D13E7F6" w14:textId="6C3D631D" w:rsidR="00565590" w:rsidRDefault="002A4C01" w:rsidP="002A4C01">
      <w:pPr>
        <w:jc w:val="center"/>
      </w:pPr>
      <w:r>
        <w:rPr>
          <w:rFonts w:hint="eastAsia"/>
        </w:rPr>
        <w:t>岐阜大学教育学研究科</w:t>
      </w:r>
    </w:p>
    <w:p w14:paraId="0A104A32" w14:textId="55C8AD2D" w:rsidR="002A4C01" w:rsidRDefault="002A4C01" w:rsidP="002A4C01">
      <w:pPr>
        <w:jc w:val="center"/>
      </w:pPr>
      <w:r>
        <w:rPr>
          <w:rFonts w:hint="eastAsia"/>
        </w:rPr>
        <w:t>仲澤研究室　大橋正樹</w:t>
      </w:r>
    </w:p>
    <w:p w14:paraId="0EA881E6" w14:textId="77777777" w:rsidR="002A4C01" w:rsidRPr="002A4C01" w:rsidRDefault="002A4C01" w:rsidP="002A4C01">
      <w:pPr>
        <w:jc w:val="center"/>
      </w:pPr>
    </w:p>
    <w:p w14:paraId="34D4D87D" w14:textId="07D5DC6C" w:rsidR="00565590" w:rsidRPr="00565590" w:rsidRDefault="002A4C01" w:rsidP="001C2A34">
      <w:r>
        <w:t xml:space="preserve"> </w:t>
      </w:r>
      <w:r w:rsidR="00533CDA">
        <w:rPr>
          <w:rFonts w:hint="eastAsia"/>
        </w:rPr>
        <w:t>ダブルハイパー核探査のJ-PARC</w:t>
      </w:r>
      <w:r w:rsidR="00533CDA">
        <w:t xml:space="preserve"> </w:t>
      </w:r>
      <w:r w:rsidR="00CE3695">
        <w:t>E07</w:t>
      </w:r>
      <w:r w:rsidR="00CE3695">
        <w:rPr>
          <w:rFonts w:hint="eastAsia"/>
        </w:rPr>
        <w:t>実験で</w:t>
      </w:r>
      <w:r w:rsidR="00533CDA">
        <w:rPr>
          <w:rFonts w:hint="eastAsia"/>
        </w:rPr>
        <w:t>は、ビーム照射の延期が続く中で、宇宙線やガンマ線起因のコンプトン電子によるバックグラウンド飛跡の蓄積の抑制を目的に、乾板を</w:t>
      </w:r>
      <w:r w:rsidR="000766C3">
        <w:rPr>
          <w:rFonts w:hint="eastAsia"/>
        </w:rPr>
        <w:t>神岡坑内の鉛ブロック中で保管し</w:t>
      </w:r>
      <w:r w:rsidR="00C2418B">
        <w:rPr>
          <w:rFonts w:hint="eastAsia"/>
        </w:rPr>
        <w:t>た。</w:t>
      </w:r>
      <w:r w:rsidR="00533CDA">
        <w:rPr>
          <w:rFonts w:hint="eastAsia"/>
        </w:rPr>
        <w:t>2017年6月末にすべての乾板の照射を終え、現在、現像と探査を並行して進めており、ハイパー核候補も検出され始めた。2018年2月には現像が終了し、Lab-Bを片付けられる予定である。長期に利用させていただ</w:t>
      </w:r>
      <w:r w:rsidR="00DE0811">
        <w:rPr>
          <w:rFonts w:hint="eastAsia"/>
        </w:rPr>
        <w:t>き</w:t>
      </w:r>
      <w:r w:rsidR="00533CDA">
        <w:rPr>
          <w:rFonts w:hint="eastAsia"/>
        </w:rPr>
        <w:t>、深く感謝いたします。</w:t>
      </w:r>
    </w:p>
    <w:sectPr w:rsidR="00565590" w:rsidRPr="00565590" w:rsidSect="0018000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A"/>
    <w:rsid w:val="000766C3"/>
    <w:rsid w:val="000A226A"/>
    <w:rsid w:val="00151C2A"/>
    <w:rsid w:val="00180009"/>
    <w:rsid w:val="001C2A34"/>
    <w:rsid w:val="002A4C01"/>
    <w:rsid w:val="00346D58"/>
    <w:rsid w:val="00454628"/>
    <w:rsid w:val="004569C7"/>
    <w:rsid w:val="005114C9"/>
    <w:rsid w:val="00533CDA"/>
    <w:rsid w:val="00535F3A"/>
    <w:rsid w:val="00565590"/>
    <w:rsid w:val="005E0CDF"/>
    <w:rsid w:val="007D521F"/>
    <w:rsid w:val="00820CAC"/>
    <w:rsid w:val="009E4B91"/>
    <w:rsid w:val="00A04FA9"/>
    <w:rsid w:val="00A51D76"/>
    <w:rsid w:val="00AB540A"/>
    <w:rsid w:val="00B847C3"/>
    <w:rsid w:val="00BD78F0"/>
    <w:rsid w:val="00C2418B"/>
    <w:rsid w:val="00C32166"/>
    <w:rsid w:val="00CE3695"/>
    <w:rsid w:val="00CF076B"/>
    <w:rsid w:val="00DE0811"/>
    <w:rsid w:val="00E813D8"/>
    <w:rsid w:val="00F76BCA"/>
    <w:rsid w:val="00FC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C7A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5590"/>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28420">
      <w:bodyDiv w:val="1"/>
      <w:marLeft w:val="0"/>
      <w:marRight w:val="0"/>
      <w:marTop w:val="0"/>
      <w:marBottom w:val="0"/>
      <w:divBdr>
        <w:top w:val="none" w:sz="0" w:space="0" w:color="auto"/>
        <w:left w:val="none" w:sz="0" w:space="0" w:color="auto"/>
        <w:bottom w:val="none" w:sz="0" w:space="0" w:color="auto"/>
        <w:right w:val="none" w:sz="0" w:space="0" w:color="auto"/>
      </w:divBdr>
      <w:divsChild>
        <w:div w:id="847714173">
          <w:marLeft w:val="0"/>
          <w:marRight w:val="0"/>
          <w:marTop w:val="0"/>
          <w:marBottom w:val="0"/>
          <w:divBdr>
            <w:top w:val="none" w:sz="0" w:space="0" w:color="auto"/>
            <w:left w:val="none" w:sz="0" w:space="0" w:color="auto"/>
            <w:bottom w:val="none" w:sz="0" w:space="0" w:color="auto"/>
            <w:right w:val="none" w:sz="0" w:space="0" w:color="auto"/>
          </w:divBdr>
          <w:divsChild>
            <w:div w:id="261844974">
              <w:marLeft w:val="0"/>
              <w:marRight w:val="0"/>
              <w:marTop w:val="0"/>
              <w:marBottom w:val="0"/>
              <w:divBdr>
                <w:top w:val="none" w:sz="0" w:space="0" w:color="auto"/>
                <w:left w:val="none" w:sz="0" w:space="0" w:color="auto"/>
                <w:bottom w:val="none" w:sz="0" w:space="0" w:color="auto"/>
                <w:right w:val="none" w:sz="0" w:space="0" w:color="auto"/>
              </w:divBdr>
              <w:divsChild>
                <w:div w:id="5924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5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大橋正樹</dc:creator>
  <cp:keywords/>
  <dc:description/>
  <cp:lastModifiedBy>大橋正樹</cp:lastModifiedBy>
  <cp:revision>2</cp:revision>
  <dcterms:created xsi:type="dcterms:W3CDTF">2017-12-06T03:54:00Z</dcterms:created>
  <dcterms:modified xsi:type="dcterms:W3CDTF">2017-12-06T03:54:00Z</dcterms:modified>
</cp:coreProperties>
</file>